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68"/>
        <w:gridCol w:w="2304"/>
        <w:gridCol w:w="2062"/>
        <w:gridCol w:w="1032"/>
      </w:tblGrid>
      <w:tr w:rsidR="00C7340D" w:rsidTr="00C7340D">
        <w:trPr>
          <w:trHeight w:val="290"/>
        </w:trPr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Střední škola řemeslná, Jaroměř, Studničkova 260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>
        <w:trPr>
          <w:trHeight w:val="290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>
        <w:trPr>
          <w:trHeight w:val="290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B54129" w:rsidRDefault="00B5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Rozpočet pro rok 2022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>
        <w:trPr>
          <w:trHeight w:val="290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0D" w:rsidRDefault="00B5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skutečnost 2021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0D" w:rsidRDefault="008E7D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rozpočet 2022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vlastní výnosy hlavní činnost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0D" w:rsidRDefault="00216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2255891,19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0D" w:rsidRDefault="00E52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2450000,00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výnosy doplňková činnost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0D" w:rsidRDefault="00216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1056802,14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0D" w:rsidRDefault="00E52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vlastní výnosy celkem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0D" w:rsidRPr="00A66E99" w:rsidRDefault="00216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3312693,33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0D" w:rsidRPr="00A66E99" w:rsidRDefault="00E52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3650000,00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náklady hlavní činnost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0D" w:rsidRDefault="00E31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41380862,84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0D" w:rsidRDefault="00E52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45562824,00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náklady doplňková činnost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0D" w:rsidRDefault="00E31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733335,96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0D" w:rsidRDefault="00E52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1140000,00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0D" w:rsidRPr="00A66E99" w:rsidRDefault="00E312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42114198,80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0D" w:rsidRPr="00A66E99" w:rsidRDefault="00E52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46702824,00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neinvest.příspěvky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dotace celkem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0D" w:rsidRDefault="00216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39128622,41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0D" w:rsidRDefault="00E52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43112824,00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0D" w:rsidRPr="00A66E99" w:rsidRDefault="00C7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A66E99">
              <w:rPr>
                <w:rFonts w:ascii="Calibri" w:hAnsi="Calibri" w:cs="Calibri"/>
                <w:b/>
                <w:color w:val="000000"/>
              </w:rPr>
              <w:t>výsledek hospodaření hl. činnost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0D" w:rsidRPr="00A66E99" w:rsidRDefault="00216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3650,76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0D" w:rsidRPr="00A66E99" w:rsidRDefault="00E52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0D" w:rsidRPr="00A66E99" w:rsidRDefault="00C7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A66E99">
              <w:rPr>
                <w:rFonts w:ascii="Calibri" w:hAnsi="Calibri" w:cs="Calibri"/>
                <w:b/>
                <w:color w:val="000000"/>
              </w:rPr>
              <w:t xml:space="preserve">výsledek hospodaření </w:t>
            </w:r>
            <w:proofErr w:type="spellStart"/>
            <w:r w:rsidRPr="00A66E99">
              <w:rPr>
                <w:rFonts w:ascii="Calibri" w:hAnsi="Calibri" w:cs="Calibri"/>
                <w:b/>
                <w:color w:val="000000"/>
              </w:rPr>
              <w:t>doplňk.činnost</w:t>
            </w:r>
            <w:proofErr w:type="spellEnd"/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7C" w:rsidRPr="00A66E99" w:rsidRDefault="0021657C" w:rsidP="00216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323466,18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0D" w:rsidRPr="00A66E99" w:rsidRDefault="00E52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60000,00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>
        <w:trPr>
          <w:trHeight w:val="29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investiční dotace a příspěvky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0D" w:rsidRDefault="002165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40D" w:rsidRDefault="00E52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  <w:bookmarkStart w:id="0" w:name="_GoBack"/>
            <w:bookmarkEnd w:id="0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>
        <w:trPr>
          <w:trHeight w:val="290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>
        <w:trPr>
          <w:trHeight w:val="290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340D">
        <w:trPr>
          <w:trHeight w:val="290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7340D" w:rsidRDefault="00C734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C1946" w:rsidRDefault="004C1946"/>
    <w:sectPr w:rsidR="004C1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93"/>
    <w:rsid w:val="00031D4E"/>
    <w:rsid w:val="00126EE3"/>
    <w:rsid w:val="00197C93"/>
    <w:rsid w:val="0021657C"/>
    <w:rsid w:val="003B44D0"/>
    <w:rsid w:val="004C1946"/>
    <w:rsid w:val="008E7DFC"/>
    <w:rsid w:val="009436BA"/>
    <w:rsid w:val="00A0151E"/>
    <w:rsid w:val="00A66E99"/>
    <w:rsid w:val="00B54129"/>
    <w:rsid w:val="00C47D8A"/>
    <w:rsid w:val="00C7340D"/>
    <w:rsid w:val="00E312A8"/>
    <w:rsid w:val="00E5285B"/>
    <w:rsid w:val="00E86D25"/>
    <w:rsid w:val="00F22ADE"/>
    <w:rsid w:val="00F5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C31AE-36B2-4636-90A6-89786972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91</Words>
  <Characters>542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marie.hejdova</dc:creator>
  <cp:keywords/>
  <dc:description/>
  <cp:lastModifiedBy>marie.hejdova</cp:lastModifiedBy>
  <cp:revision>18</cp:revision>
  <dcterms:created xsi:type="dcterms:W3CDTF">2019-06-17T10:26:00Z</dcterms:created>
  <dcterms:modified xsi:type="dcterms:W3CDTF">2022-06-14T09:32:00Z</dcterms:modified>
</cp:coreProperties>
</file>